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D" w:rsidRDefault="001144AD" w:rsidP="001144AD">
      <w:r>
        <w:t xml:space="preserve">SUMÁRIO DA LENDA BUDISTA DE </w:t>
      </w:r>
      <w:proofErr w:type="spellStart"/>
      <w:r>
        <w:t>METTEYYA</w:t>
      </w:r>
      <w:proofErr w:type="spellEnd"/>
      <w:r>
        <w:t xml:space="preserve"> </w:t>
      </w:r>
    </w:p>
    <w:p w:rsidR="001144AD" w:rsidRDefault="001144AD" w:rsidP="001144AD">
      <w:r>
        <w:t xml:space="preserve">Estes são os detalhes mais importantes da lenda sobre </w:t>
      </w:r>
      <w:proofErr w:type="spellStart"/>
      <w:r>
        <w:t>Metteyya</w:t>
      </w:r>
      <w:proofErr w:type="spellEnd"/>
      <w:r>
        <w:t>.</w:t>
      </w:r>
    </w:p>
    <w:p w:rsidR="001144AD" w:rsidRDefault="001144AD" w:rsidP="001144AD">
      <w:r>
        <w:t>1. Ele vai aparecer no Ocidente.</w:t>
      </w:r>
    </w:p>
    <w:p w:rsidR="001144AD" w:rsidRDefault="001144AD" w:rsidP="001144AD">
      <w:r>
        <w:t>2. Ele deve aparecer em um momento em que a religião estará diminuindo, quando o mundo está em perigo e convulsionado com tumultos.</w:t>
      </w:r>
    </w:p>
    <w:p w:rsidR="001144AD" w:rsidRDefault="001144AD" w:rsidP="001144AD">
      <w:r>
        <w:t>3. Ele terá cabelo dourado ou ruivo.</w:t>
      </w:r>
    </w:p>
    <w:p w:rsidR="001144AD" w:rsidRDefault="001144AD" w:rsidP="001144AD">
      <w:r>
        <w:t xml:space="preserve">4. Ele irá completar o trabalho de </w:t>
      </w:r>
      <w:proofErr w:type="spellStart"/>
      <w:r>
        <w:t>Gautama</w:t>
      </w:r>
      <w:proofErr w:type="spellEnd"/>
      <w:r>
        <w:t xml:space="preserve"> Buda e trazer ao homem uma nova idade de ouro, tornando possível a realização da liberdade espiritual por todos os seres.</w:t>
      </w:r>
    </w:p>
    <w:p w:rsidR="001144AD" w:rsidRDefault="001144AD" w:rsidP="001144AD">
      <w:r>
        <w:t xml:space="preserve">5. Embora a data de seu advento é variadamente prevista, a mais próxima coloca-a 2.500 anos depois de </w:t>
      </w:r>
      <w:proofErr w:type="spellStart"/>
      <w:r>
        <w:t>Gautama</w:t>
      </w:r>
      <w:proofErr w:type="spellEnd"/>
      <w:r>
        <w:t xml:space="preserve"> Buddha - ou cerca de 1950 (a própria data da vida de </w:t>
      </w:r>
      <w:proofErr w:type="spellStart"/>
      <w:r>
        <w:t>Gautama</w:t>
      </w:r>
      <w:proofErr w:type="spellEnd"/>
      <w:r>
        <w:t xml:space="preserve"> é um pouco uma estimativa).</w:t>
      </w:r>
    </w:p>
    <w:p w:rsidR="004A0698" w:rsidRDefault="001144AD" w:rsidP="001144AD">
      <w:r>
        <w:t xml:space="preserve">De uma forma ou de outra, a profecia de </w:t>
      </w:r>
      <w:proofErr w:type="spellStart"/>
      <w:r>
        <w:t>Metteya</w:t>
      </w:r>
      <w:proofErr w:type="spellEnd"/>
      <w:r>
        <w:t xml:space="preserve"> tem sido a principal esperança que o Oriente preservou e legou ao mundo.</w:t>
      </w:r>
    </w:p>
    <w:sectPr w:rsidR="004A0698" w:rsidSect="004A0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144AD"/>
    <w:rsid w:val="001144AD"/>
    <w:rsid w:val="004609D1"/>
    <w:rsid w:val="004A0698"/>
    <w:rsid w:val="00550E4E"/>
    <w:rsid w:val="005E5393"/>
    <w:rsid w:val="0095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666</Characters>
  <Application>Microsoft Office Word</Application>
  <DocSecurity>0</DocSecurity>
  <Lines>5</Lines>
  <Paragraphs>1</Paragraphs>
  <ScaleCrop>false</ScaleCrop>
  <Company>BR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3</cp:revision>
  <dcterms:created xsi:type="dcterms:W3CDTF">2016-03-31T21:32:00Z</dcterms:created>
  <dcterms:modified xsi:type="dcterms:W3CDTF">2016-03-31T21:39:00Z</dcterms:modified>
</cp:coreProperties>
</file>