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0D9BD" w14:textId="417ACE46" w:rsidR="00000000" w:rsidRDefault="00F578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Resolução adotada pelo Parlamento europeu em 28.1.99,</w:t>
      </w:r>
      <w:r w:rsidR="0019375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Ambiente, segurança e relações exteriores</w:t>
      </w:r>
    </w:p>
    <w:p w14:paraId="586DF7AF" w14:textId="77777777" w:rsidR="00000000" w:rsidRDefault="00F578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A4-0005/99</w:t>
      </w:r>
    </w:p>
    <w:p w14:paraId="0DC3CE1E" w14:textId="77777777" w:rsidR="00000000" w:rsidRDefault="00F578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06FD2DD" w14:textId="79C27700" w:rsidR="00000000" w:rsidRDefault="00F5781C" w:rsidP="0019375F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23. </w:t>
      </w:r>
      <w:r>
        <w:rPr>
          <w:rFonts w:ascii="Courier New" w:hAnsi="Courier New" w:cs="Courier New"/>
        </w:rPr>
        <w:t xml:space="preserve">Proposta à União </w:t>
      </w:r>
      <w:r w:rsidR="0019375F">
        <w:rPr>
          <w:rFonts w:ascii="Courier New" w:hAnsi="Courier New" w:cs="Courier New"/>
        </w:rPr>
        <w:t>Europeia</w:t>
      </w:r>
      <w:r>
        <w:rPr>
          <w:rFonts w:ascii="Courier New" w:hAnsi="Courier New" w:cs="Courier New"/>
        </w:rPr>
        <w:t xml:space="preserve"> para buscar ter a nova tecnologia de armas </w:t>
      </w:r>
      <w:r>
        <w:rPr>
          <w:rFonts w:ascii="Courier New" w:hAnsi="Courier New" w:cs="Courier New"/>
        </w:rPr>
        <w:t>nã</w:t>
      </w:r>
      <w:r>
        <w:rPr>
          <w:rFonts w:ascii="Courier New" w:hAnsi="Courier New" w:cs="Courier New"/>
        </w:rPr>
        <w:t xml:space="preserve">o-letais </w:t>
      </w:r>
      <w:r>
        <w:rPr>
          <w:rFonts w:ascii="Courier New" w:hAnsi="Courier New" w:cs="Courier New"/>
        </w:rPr>
        <w:t xml:space="preserve">e o desenvolvimento de novas estratégias de armamento também </w:t>
      </w:r>
      <w:r>
        <w:rPr>
          <w:rFonts w:ascii="Courier New" w:hAnsi="Courier New" w:cs="Courier New"/>
        </w:rPr>
        <w:t>coberto e regulado por convenções internacionais;</w:t>
      </w:r>
    </w:p>
    <w:p w14:paraId="7CF91BC2" w14:textId="77777777" w:rsidR="00000000" w:rsidRDefault="00F578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C11C4E5" w14:textId="4F780129" w:rsidR="00000000" w:rsidRDefault="00F5781C" w:rsidP="0019375F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24. </w:t>
      </w:r>
      <w:r>
        <w:rPr>
          <w:rFonts w:ascii="Courier New" w:hAnsi="Courier New" w:cs="Courier New"/>
        </w:rPr>
        <w:t xml:space="preserve">Considera HAARP (Projeto de pesquisa sobre Altas </w:t>
      </w:r>
      <w:r w:rsidR="0019375F">
        <w:rPr>
          <w:rFonts w:ascii="Courier New" w:hAnsi="Courier New" w:cs="Courier New"/>
        </w:rPr>
        <w:t>Frequências</w:t>
      </w:r>
      <w:r>
        <w:rPr>
          <w:rFonts w:ascii="Courier New" w:hAnsi="Courier New" w:cs="Courier New"/>
        </w:rPr>
        <w:t xml:space="preserve"> </w:t>
      </w:r>
      <w:r w:rsidR="0019375F">
        <w:rPr>
          <w:rFonts w:ascii="Courier New" w:hAnsi="Courier New" w:cs="Courier New"/>
        </w:rPr>
        <w:t>Ativas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Aurorais), em virtude de seu impacto de longo alcance</w:t>
      </w:r>
      <w:r>
        <w:rPr>
          <w:rFonts w:ascii="Courier New" w:hAnsi="Courier New" w:cs="Courier New"/>
        </w:rPr>
        <w:t xml:space="preserve"> no ambiente, ser uma </w:t>
      </w:r>
      <w:r>
        <w:rPr>
          <w:rFonts w:ascii="Courier New" w:hAnsi="Courier New" w:cs="Courier New"/>
        </w:rPr>
        <w:t xml:space="preserve">preocupação global e pede que as suas implicações legais, ecológicas e éticas </w:t>
      </w:r>
      <w:r>
        <w:rPr>
          <w:rFonts w:ascii="Courier New" w:hAnsi="Courier New" w:cs="Courier New"/>
        </w:rPr>
        <w:t xml:space="preserve">sejam examinadas por um corpo internacional independente antes de qualquer </w:t>
      </w:r>
      <w:r>
        <w:rPr>
          <w:rFonts w:ascii="Courier New" w:hAnsi="Courier New" w:cs="Courier New"/>
        </w:rPr>
        <w:t>pesquisa e testes adicionais; lamenta a recusa repetida da</w:t>
      </w:r>
      <w:r w:rsidR="0019375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Administração dos E</w:t>
      </w:r>
      <w:r>
        <w:rPr>
          <w:rFonts w:ascii="Courier New" w:hAnsi="Courier New" w:cs="Courier New"/>
        </w:rPr>
        <w:t xml:space="preserve">stados Unidos em enviar qualquer pessoa que dê evidências em </w:t>
      </w:r>
      <w:r>
        <w:rPr>
          <w:rFonts w:ascii="Courier New" w:hAnsi="Courier New" w:cs="Courier New"/>
        </w:rPr>
        <w:t xml:space="preserve">audição pública ou qualquer encontro </w:t>
      </w:r>
      <w:r w:rsidR="0019375F">
        <w:rPr>
          <w:rFonts w:ascii="Courier New" w:hAnsi="Courier New" w:cs="Courier New"/>
        </w:rPr>
        <w:t>subsequente</w:t>
      </w:r>
      <w:r>
        <w:rPr>
          <w:rFonts w:ascii="Courier New" w:hAnsi="Courier New" w:cs="Courier New"/>
        </w:rPr>
        <w:t xml:space="preserve"> promovido pelo seu comitê </w:t>
      </w:r>
      <w:r>
        <w:rPr>
          <w:rFonts w:ascii="Courier New" w:hAnsi="Courier New" w:cs="Courier New"/>
        </w:rPr>
        <w:t xml:space="preserve">competente sobre riscos ambientais e públicos ligados com o programa HAARP que </w:t>
      </w:r>
      <w:r>
        <w:rPr>
          <w:rFonts w:ascii="Courier New" w:hAnsi="Courier New" w:cs="Courier New"/>
        </w:rPr>
        <w:t>é está a ser atualmente estabelecido n</w:t>
      </w:r>
      <w:r>
        <w:rPr>
          <w:rFonts w:ascii="Courier New" w:hAnsi="Courier New" w:cs="Courier New"/>
        </w:rPr>
        <w:t>o Alasca;</w:t>
      </w:r>
    </w:p>
    <w:p w14:paraId="70BB3F55" w14:textId="77777777" w:rsidR="00000000" w:rsidRDefault="00F578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6609230" w14:textId="14443CA7" w:rsidR="00000000" w:rsidRDefault="00F5781C" w:rsidP="0019375F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25. </w:t>
      </w:r>
      <w:r>
        <w:rPr>
          <w:rFonts w:ascii="Courier New" w:hAnsi="Courier New" w:cs="Courier New"/>
        </w:rPr>
        <w:t xml:space="preserve">Solicita ao painel das Avaliação das Opções Científicas e Tecnológicas </w:t>
      </w:r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STOA</w:t>
      </w:r>
      <w:proofErr w:type="spellEnd"/>
      <w:r>
        <w:rPr>
          <w:rFonts w:ascii="Courier New" w:hAnsi="Courier New" w:cs="Courier New"/>
        </w:rPr>
        <w:t xml:space="preserve">) para concordar em examinar as evidências  científicas e técnicas </w:t>
      </w:r>
      <w:r>
        <w:rPr>
          <w:rFonts w:ascii="Courier New" w:hAnsi="Courier New" w:cs="Courier New"/>
        </w:rPr>
        <w:t xml:space="preserve">contidas em todos os achados em pesquisas existentes sobre o HAARP para avaliar </w:t>
      </w:r>
      <w:r>
        <w:rPr>
          <w:rFonts w:ascii="Courier New" w:hAnsi="Courier New" w:cs="Courier New"/>
        </w:rPr>
        <w:t xml:space="preserve">a natureza </w:t>
      </w:r>
      <w:r>
        <w:rPr>
          <w:rFonts w:ascii="Courier New" w:hAnsi="Courier New" w:cs="Courier New"/>
        </w:rPr>
        <w:t xml:space="preserve">exata e grau de risco que o HAARP coloca quer ao ambiente local e </w:t>
      </w:r>
      <w:r>
        <w:rPr>
          <w:rFonts w:ascii="Courier New" w:hAnsi="Courier New" w:cs="Courier New"/>
        </w:rPr>
        <w:t>global quer para a saúde pública em geral;</w:t>
      </w:r>
    </w:p>
    <w:p w14:paraId="51D5260F" w14:textId="77777777" w:rsidR="00000000" w:rsidRDefault="00F578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8414B7C" w14:textId="48AC92F9" w:rsidR="00000000" w:rsidRDefault="00F5781C" w:rsidP="0019375F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26. </w:t>
      </w:r>
      <w:r>
        <w:rPr>
          <w:rFonts w:ascii="Courier New" w:hAnsi="Courier New" w:cs="Courier New"/>
        </w:rPr>
        <w:t xml:space="preserve">Solicita à Comissão que examine se há implicações ambientais e de SAÚDE </w:t>
      </w:r>
      <w:r>
        <w:rPr>
          <w:rFonts w:ascii="Courier New" w:hAnsi="Courier New" w:cs="Courier New"/>
        </w:rPr>
        <w:t xml:space="preserve">PÚBLICA do programa HAARP para a Ártico Europeu e que informe o </w:t>
      </w:r>
      <w:r>
        <w:rPr>
          <w:rFonts w:ascii="Courier New" w:hAnsi="Courier New" w:cs="Courier New"/>
        </w:rPr>
        <w:t xml:space="preserve">Parlamento dos </w:t>
      </w:r>
      <w:r>
        <w:rPr>
          <w:rFonts w:ascii="Courier New" w:hAnsi="Courier New" w:cs="Courier New"/>
        </w:rPr>
        <w:t>seus achados;</w:t>
      </w:r>
    </w:p>
    <w:p w14:paraId="6BF99130" w14:textId="77777777" w:rsidR="00000000" w:rsidRDefault="00F578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8D6DB40" w14:textId="2505AEA7" w:rsidR="00000000" w:rsidRDefault="00F5781C" w:rsidP="0019375F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27. </w:t>
      </w:r>
      <w:r>
        <w:rPr>
          <w:rFonts w:ascii="Courier New" w:hAnsi="Courier New" w:cs="Courier New"/>
        </w:rPr>
        <w:t xml:space="preserve">SOLICITA UMA CONVENÇÃO INTERNACIONAL QUE INTRODUZA A PROIBIÇÃO GLOBAL </w:t>
      </w:r>
      <w:r>
        <w:rPr>
          <w:rFonts w:ascii="Courier New" w:hAnsi="Courier New" w:cs="Courier New"/>
        </w:rPr>
        <w:t xml:space="preserve">DE TODO O DESENVOLVIMENTO DE ARMAS QUE HABILITEM QUALQUER FORMA DE MANIPULAÇÃO </w:t>
      </w:r>
      <w:r>
        <w:rPr>
          <w:rFonts w:ascii="Courier New" w:hAnsi="Courier New" w:cs="Courier New"/>
        </w:rPr>
        <w:t>DE SERES HUMANOS;</w:t>
      </w:r>
    </w:p>
    <w:p w14:paraId="35A5CD97" w14:textId="77777777" w:rsidR="00F5781C" w:rsidRDefault="00F578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sectPr w:rsidR="00F5781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5F"/>
    <w:rsid w:val="0019375F"/>
    <w:rsid w:val="00F5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1CFA0"/>
  <w14:defaultImageDpi w14:val="0"/>
  <w15:docId w15:val="{C8A4AFA1-CDA9-4024-A187-34E35A6A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2</cp:revision>
  <dcterms:created xsi:type="dcterms:W3CDTF">2021-01-03T18:03:00Z</dcterms:created>
  <dcterms:modified xsi:type="dcterms:W3CDTF">2021-01-03T18:03:00Z</dcterms:modified>
</cp:coreProperties>
</file>